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39" w:rsidRPr="003A69AF" w:rsidRDefault="001E3F39" w:rsidP="001E3F39">
      <w:pPr>
        <w:spacing w:after="0" w:line="240" w:lineRule="auto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АДРЕСНЫЙ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ПЕРЕЧЕНЬ</w:t>
      </w:r>
    </w:p>
    <w:p w:rsidR="001E3F39" w:rsidRPr="003A69AF" w:rsidRDefault="001E3F39" w:rsidP="001E3F39">
      <w:pPr>
        <w:spacing w:after="0" w:line="240" w:lineRule="auto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общественных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территорий,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нуждающихся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в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благоустройстве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и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подлежащих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благоустройству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в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2018-2030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годах</w:t>
      </w:r>
    </w:p>
    <w:p w:rsidR="001E3F39" w:rsidRPr="003A69AF" w:rsidRDefault="001E3F39" w:rsidP="001E3F39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985"/>
        <w:gridCol w:w="1984"/>
        <w:gridCol w:w="4748"/>
      </w:tblGrid>
      <w:tr w:rsidR="001E3F39" w:rsidRPr="003A69AF" w:rsidTr="00941AB4">
        <w:trPr>
          <w:jc w:val="center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Год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общественной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Местонахождение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общественной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территории</w:t>
            </w:r>
          </w:p>
        </w:tc>
      </w:tr>
      <w:tr w:rsidR="001E3F39" w:rsidRPr="003A69AF" w:rsidTr="00941AB4">
        <w:trPr>
          <w:trHeight w:val="587"/>
          <w:jc w:val="center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2021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</w:t>
            </w:r>
          </w:p>
        </w:tc>
      </w:tr>
      <w:tr w:rsidR="001E3F39" w:rsidRPr="003A69AF" w:rsidTr="00941AB4">
        <w:trPr>
          <w:trHeight w:val="587"/>
          <w:jc w:val="center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Благоустройство парковой территории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3C1A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83C1A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83C1A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83C1A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83C1A">
              <w:rPr>
                <w:rFonts w:eastAsia="Times New Roman"/>
                <w:sz w:val="24"/>
                <w:szCs w:val="24"/>
                <w:lang w:eastAsia="ru-RU"/>
              </w:rPr>
              <w:t>пгт.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83C1A">
              <w:rPr>
                <w:rFonts w:eastAsia="Times New Roman"/>
                <w:sz w:val="24"/>
                <w:szCs w:val="24"/>
                <w:lang w:eastAsia="ru-RU"/>
              </w:rPr>
              <w:t>Лёвинцы</w:t>
            </w:r>
          </w:p>
        </w:tc>
      </w:tr>
      <w:tr w:rsidR="001E3F39" w:rsidRPr="003A69AF" w:rsidTr="00941AB4">
        <w:trPr>
          <w:jc w:val="center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26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Сквер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вблизи д.118</w:t>
            </w:r>
          </w:p>
        </w:tc>
      </w:tr>
      <w:tr w:rsidR="001E3F39" w:rsidRPr="003A69AF" w:rsidTr="00941AB4">
        <w:trPr>
          <w:trHeight w:val="823"/>
          <w:jc w:val="center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2027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Благоустройство сквера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71C43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71C43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71C43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71C43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71C43">
              <w:rPr>
                <w:rFonts w:eastAsia="Times New Roman"/>
                <w:sz w:val="24"/>
                <w:szCs w:val="24"/>
                <w:lang w:eastAsia="ru-RU"/>
              </w:rPr>
              <w:t>пгт.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71C43">
              <w:rPr>
                <w:rFonts w:eastAsia="Times New Roman"/>
                <w:sz w:val="24"/>
                <w:szCs w:val="24"/>
                <w:lang w:eastAsia="ru-RU"/>
              </w:rPr>
              <w:t>Лёвинцы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вблизи д.118</w:t>
            </w:r>
            <w:bookmarkStart w:id="0" w:name="_GoBack"/>
            <w:bookmarkEnd w:id="0"/>
          </w:p>
        </w:tc>
      </w:tr>
      <w:tr w:rsidR="001E3F39" w:rsidRPr="003A69AF" w:rsidTr="00941AB4">
        <w:trPr>
          <w:trHeight w:val="801"/>
          <w:jc w:val="center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E3F39" w:rsidRPr="003A69AF" w:rsidRDefault="001E3F39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E3F39" w:rsidRPr="003A69AF" w:rsidRDefault="001E3F39" w:rsidP="001E3F39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4F4C1E" w:rsidRDefault="004F4C1E"/>
    <w:sectPr w:rsidR="004F4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39"/>
    <w:rsid w:val="001E3F39"/>
    <w:rsid w:val="00212877"/>
    <w:rsid w:val="004F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39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39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2025-03-28T06:19:00Z</dcterms:created>
  <dcterms:modified xsi:type="dcterms:W3CDTF">2025-03-28T06:21:00Z</dcterms:modified>
</cp:coreProperties>
</file>